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D673B0" w:rsidRDefault="006B7FC1" w:rsidP="004D4892">
      <w:pPr>
        <w:pBdr>
          <w:top w:val="single" w:sz="4" w:space="1" w:color="auto"/>
          <w:left w:val="single" w:sz="4" w:space="4" w:color="auto"/>
          <w:bottom w:val="single" w:sz="4" w:space="1" w:color="auto"/>
          <w:right w:val="single" w:sz="4" w:space="4" w:color="auto"/>
        </w:pBdr>
        <w:jc w:val="left"/>
        <w:rPr>
          <w:rStyle w:val="Krepko"/>
          <w:rFonts w:asciiTheme="minorHAnsi" w:hAnsiTheme="minorHAnsi" w:cstheme="minorHAnsi"/>
          <w:sz w:val="28"/>
          <w:szCs w:val="28"/>
        </w:rPr>
      </w:pPr>
      <w:r w:rsidRPr="000B5198">
        <w:rPr>
          <w:rFonts w:asciiTheme="minorHAnsi" w:hAnsiTheme="minorHAnsi" w:cstheme="minorHAnsi"/>
          <w:b/>
          <w:sz w:val="28"/>
          <w:szCs w:val="28"/>
        </w:rPr>
        <w:t xml:space="preserve">KAJ?       </w:t>
      </w:r>
      <w:r w:rsidR="007273C3">
        <w:rPr>
          <w:rFonts w:asciiTheme="minorHAnsi" w:hAnsiTheme="minorHAnsi" w:cstheme="minorHAnsi"/>
          <w:b/>
          <w:sz w:val="28"/>
          <w:szCs w:val="28"/>
        </w:rPr>
        <w:t xml:space="preserve"> </w:t>
      </w:r>
      <w:r w:rsidR="008E3841">
        <w:rPr>
          <w:rFonts w:asciiTheme="minorHAnsi" w:hAnsiTheme="minorHAnsi" w:cstheme="minorHAnsi"/>
          <w:b/>
          <w:sz w:val="28"/>
          <w:szCs w:val="28"/>
        </w:rPr>
        <w:t xml:space="preserve">Seminar: </w:t>
      </w:r>
      <w:r w:rsidR="004D4892">
        <w:rPr>
          <w:rFonts w:asciiTheme="minorHAnsi" w:hAnsiTheme="minorHAnsi" w:cstheme="minorHAnsi"/>
          <w:b/>
          <w:sz w:val="28"/>
          <w:szCs w:val="28"/>
        </w:rPr>
        <w:t xml:space="preserve">Vedno </w:t>
      </w:r>
      <w:r w:rsidR="004D4892" w:rsidRPr="004D4892">
        <w:rPr>
          <w:rFonts w:asciiTheme="minorHAnsi" w:hAnsiTheme="minorHAnsi" w:cstheme="minorHAnsi"/>
          <w:b/>
          <w:bCs/>
          <w:sz w:val="28"/>
          <w:szCs w:val="28"/>
          <w:lang w:eastAsia="sl-SI"/>
        </w:rPr>
        <w:t>»dobrodošlo</w:t>
      </w:r>
      <w:r w:rsidR="004D4892" w:rsidRPr="004D4892">
        <w:rPr>
          <w:rStyle w:val="Krepko"/>
          <w:rFonts w:asciiTheme="minorHAnsi" w:hAnsiTheme="minorHAnsi" w:cstheme="minorHAnsi"/>
          <w:sz w:val="28"/>
          <w:szCs w:val="28"/>
        </w:rPr>
        <w:t>«</w:t>
      </w:r>
      <w:r w:rsidR="004D4892">
        <w:rPr>
          <w:rStyle w:val="Krepko"/>
          <w:rFonts w:asciiTheme="minorHAnsi" w:hAnsiTheme="minorHAnsi" w:cstheme="minorHAnsi"/>
          <w:sz w:val="28"/>
          <w:szCs w:val="28"/>
        </w:rPr>
        <w:t xml:space="preserve"> o izplačilu in obdavčitvi regresa, odpravnin, minimalne plače, dnevnic,…</w:t>
      </w:r>
    </w:p>
    <w:p w:rsidR="004D4892" w:rsidRPr="000B5198" w:rsidRDefault="004D4892" w:rsidP="004D4892">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4D4892">
        <w:rPr>
          <w:rFonts w:asciiTheme="minorHAnsi" w:hAnsiTheme="minorHAnsi" w:cstheme="minorHAnsi"/>
          <w:b/>
          <w:sz w:val="28"/>
          <w:szCs w:val="28"/>
        </w:rPr>
        <w:t>Četrtek, 18. junij</w:t>
      </w:r>
      <w:r w:rsidR="00787063">
        <w:rPr>
          <w:rFonts w:asciiTheme="minorHAnsi" w:hAnsiTheme="minorHAnsi" w:cstheme="minorHAnsi"/>
          <w:b/>
          <w:sz w:val="28"/>
          <w:szCs w:val="28"/>
        </w:rPr>
        <w:t xml:space="preserve"> </w:t>
      </w:r>
      <w:r w:rsidRPr="000B5198">
        <w:rPr>
          <w:rFonts w:asciiTheme="minorHAnsi" w:hAnsiTheme="minorHAnsi" w:cstheme="minorHAnsi"/>
          <w:b/>
          <w:sz w:val="28"/>
          <w:szCs w:val="28"/>
        </w:rPr>
        <w:t xml:space="preserve">od </w:t>
      </w:r>
      <w:r w:rsidR="004D4892">
        <w:rPr>
          <w:rFonts w:asciiTheme="minorHAnsi" w:hAnsiTheme="minorHAnsi" w:cstheme="minorHAnsi"/>
          <w:b/>
          <w:sz w:val="28"/>
          <w:szCs w:val="28"/>
        </w:rPr>
        <w:t>10</w:t>
      </w:r>
      <w:r w:rsidRPr="000B5198">
        <w:rPr>
          <w:rFonts w:asciiTheme="minorHAnsi" w:hAnsiTheme="minorHAnsi" w:cstheme="minorHAnsi"/>
          <w:b/>
          <w:sz w:val="28"/>
          <w:szCs w:val="28"/>
        </w:rPr>
        <w:t>.00 do 1</w:t>
      </w:r>
      <w:r w:rsidR="00D673B0">
        <w:rPr>
          <w:rFonts w:asciiTheme="minorHAnsi" w:hAnsiTheme="minorHAnsi" w:cstheme="minorHAnsi"/>
          <w:b/>
          <w:sz w:val="28"/>
          <w:szCs w:val="28"/>
        </w:rPr>
        <w:t>3</w:t>
      </w:r>
      <w:r w:rsidR="008E3841">
        <w:rPr>
          <w:rFonts w:asciiTheme="minorHAnsi" w:hAnsiTheme="minorHAnsi" w:cstheme="minorHAnsi"/>
          <w:b/>
          <w:sz w:val="28"/>
          <w:szCs w:val="28"/>
        </w:rPr>
        <w:t>.</w:t>
      </w:r>
      <w:r w:rsidR="004D4892">
        <w:rPr>
          <w:rFonts w:asciiTheme="minorHAnsi" w:hAnsiTheme="minorHAnsi" w:cstheme="minorHAnsi"/>
          <w:b/>
          <w:sz w:val="28"/>
          <w:szCs w:val="28"/>
        </w:rPr>
        <w:t>30</w:t>
      </w:r>
      <w:r w:rsidRPr="000B5198">
        <w:rPr>
          <w:rFonts w:asciiTheme="minorHAnsi" w:hAnsiTheme="minorHAnsi" w:cstheme="minorHAnsi"/>
          <w:b/>
          <w:sz w:val="28"/>
          <w:szCs w:val="28"/>
        </w:rPr>
        <w:t xml:space="preserve">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Koroška</w:t>
      </w:r>
      <w:r w:rsidR="00E17B6B">
        <w:rPr>
          <w:rFonts w:asciiTheme="minorHAnsi" w:hAnsiTheme="minorHAnsi" w:cstheme="minorHAnsi"/>
          <w:b/>
          <w:sz w:val="28"/>
          <w:szCs w:val="28"/>
        </w:rPr>
        <w:t xml:space="preserve"> gospodarska zbornica</w:t>
      </w:r>
      <w:r w:rsidRPr="000B5198">
        <w:rPr>
          <w:rFonts w:asciiTheme="minorHAnsi" w:hAnsiTheme="minorHAnsi" w:cstheme="minorHAnsi"/>
          <w:b/>
          <w:sz w:val="28"/>
          <w:szCs w:val="28"/>
        </w:rPr>
        <w:t xml:space="preserve">, Koroška </w:t>
      </w:r>
      <w:r w:rsidR="00D26315">
        <w:rPr>
          <w:rFonts w:asciiTheme="minorHAnsi" w:hAnsiTheme="minorHAnsi" w:cstheme="minorHAnsi"/>
          <w:b/>
          <w:sz w:val="28"/>
          <w:szCs w:val="28"/>
        </w:rPr>
        <w:t xml:space="preserve">cesta </w:t>
      </w:r>
      <w:r w:rsidRPr="000B5198">
        <w:rPr>
          <w:rFonts w:asciiTheme="minorHAnsi" w:hAnsiTheme="minorHAnsi" w:cstheme="minorHAnsi"/>
          <w:b/>
          <w:sz w:val="28"/>
          <w:szCs w:val="28"/>
        </w:rPr>
        <w:t>47</w:t>
      </w:r>
      <w:r w:rsidR="00D26315">
        <w:rPr>
          <w:rFonts w:asciiTheme="minorHAnsi" w:hAnsiTheme="minorHAnsi" w:cstheme="minorHAnsi"/>
          <w:b/>
          <w:sz w:val="28"/>
          <w:szCs w:val="28"/>
        </w:rPr>
        <w:t>, Dravograd</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Korošk</w:t>
      </w:r>
      <w:r w:rsidR="00E17B6B">
        <w:rPr>
          <w:rFonts w:asciiTheme="minorHAnsi" w:hAnsiTheme="minorHAnsi" w:cstheme="minorHAnsi"/>
          <w:b/>
          <w:sz w:val="22"/>
          <w:szCs w:val="22"/>
        </w:rPr>
        <w:t xml:space="preserve">e gospodarske zbornice: </w:t>
      </w:r>
      <w:r w:rsidR="0046428C">
        <w:rPr>
          <w:rFonts w:asciiTheme="minorHAnsi" w:hAnsiTheme="minorHAnsi" w:cstheme="minorHAnsi"/>
          <w:b/>
          <w:sz w:val="22"/>
          <w:szCs w:val="22"/>
        </w:rPr>
        <w:t xml:space="preserve">85,00 € </w:t>
      </w:r>
      <w:r w:rsidR="00674DF4">
        <w:rPr>
          <w:rFonts w:asciiTheme="minorHAnsi" w:hAnsiTheme="minorHAnsi" w:cstheme="minorHAnsi"/>
          <w:b/>
          <w:sz w:val="22"/>
          <w:szCs w:val="22"/>
        </w:rPr>
        <w:t xml:space="preserve">+ DDV </w:t>
      </w:r>
      <w:r w:rsidR="0046428C">
        <w:rPr>
          <w:rFonts w:asciiTheme="minorHAnsi" w:hAnsiTheme="minorHAnsi" w:cstheme="minorHAnsi"/>
          <w:b/>
          <w:sz w:val="22"/>
          <w:szCs w:val="22"/>
        </w:rPr>
        <w:t xml:space="preserve">na udeleženca, </w:t>
      </w:r>
      <w:r w:rsidR="0046428C" w:rsidRPr="0046428C">
        <w:rPr>
          <w:rFonts w:asciiTheme="minorHAnsi" w:hAnsiTheme="minorHAnsi" w:cstheme="minorHAnsi"/>
          <w:sz w:val="22"/>
          <w:szCs w:val="22"/>
        </w:rPr>
        <w:t>plačilo 103,70 €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 xml:space="preserve">nečlani:  </w:t>
      </w:r>
      <w:r w:rsidR="0046428C">
        <w:rPr>
          <w:rFonts w:asciiTheme="minorHAnsi" w:hAnsiTheme="minorHAnsi" w:cstheme="minorHAnsi"/>
          <w:b/>
          <w:sz w:val="22"/>
          <w:szCs w:val="22"/>
        </w:rPr>
        <w:t>128</w:t>
      </w:r>
      <w:r w:rsidRPr="000B5198">
        <w:rPr>
          <w:rFonts w:asciiTheme="minorHAnsi" w:hAnsiTheme="minorHAnsi" w:cstheme="minorHAnsi"/>
          <w:b/>
          <w:sz w:val="22"/>
          <w:szCs w:val="22"/>
        </w:rPr>
        <w:t>,00 € + DDV na udeleženca</w:t>
      </w:r>
      <w:r w:rsidR="00D673B0">
        <w:rPr>
          <w:rFonts w:asciiTheme="minorHAnsi" w:hAnsiTheme="minorHAnsi" w:cstheme="minorHAnsi"/>
          <w:sz w:val="22"/>
          <w:szCs w:val="22"/>
        </w:rPr>
        <w:t xml:space="preserve">, plačilo </w:t>
      </w:r>
      <w:r w:rsidR="0046428C">
        <w:rPr>
          <w:rFonts w:asciiTheme="minorHAnsi" w:hAnsiTheme="minorHAnsi" w:cstheme="minorHAnsi"/>
          <w:sz w:val="22"/>
          <w:szCs w:val="22"/>
        </w:rPr>
        <w:t>156</w:t>
      </w:r>
      <w:r w:rsidR="00D673B0">
        <w:rPr>
          <w:rFonts w:asciiTheme="minorHAnsi" w:hAnsiTheme="minorHAnsi" w:cstheme="minorHAnsi"/>
          <w:sz w:val="22"/>
          <w:szCs w:val="22"/>
        </w:rPr>
        <w:t>,</w:t>
      </w:r>
      <w:r w:rsidR="0046428C">
        <w:rPr>
          <w:rFonts w:asciiTheme="minorHAnsi" w:hAnsiTheme="minorHAnsi" w:cstheme="minorHAnsi"/>
          <w:sz w:val="22"/>
          <w:szCs w:val="22"/>
        </w:rPr>
        <w:t>16</w:t>
      </w:r>
      <w:r w:rsidR="00D673B0">
        <w:rPr>
          <w:rFonts w:asciiTheme="minorHAnsi" w:hAnsiTheme="minorHAnsi" w:cstheme="minorHAnsi"/>
          <w:sz w:val="22"/>
          <w:szCs w:val="22"/>
        </w:rPr>
        <w:t xml:space="preserve"> €</w:t>
      </w:r>
    </w:p>
    <w:p w:rsidR="006B7FC1" w:rsidRDefault="006B7FC1" w:rsidP="006B7FC1">
      <w:pPr>
        <w:rPr>
          <w:rFonts w:asciiTheme="minorHAnsi" w:hAnsiTheme="minorHAnsi" w:cstheme="minorHAnsi"/>
          <w:sz w:val="22"/>
          <w:szCs w:val="22"/>
        </w:rPr>
      </w:pPr>
    </w:p>
    <w:p w:rsidR="0046428C" w:rsidRPr="000B5198" w:rsidRDefault="0046428C" w:rsidP="006B7FC1">
      <w:pPr>
        <w:rPr>
          <w:rFonts w:asciiTheme="minorHAnsi" w:hAnsiTheme="minorHAnsi" w:cstheme="minorHAnsi"/>
          <w:sz w:val="22"/>
          <w:szCs w:val="22"/>
        </w:rPr>
      </w:pPr>
    </w:p>
    <w:p w:rsidR="0046428C" w:rsidRPr="0046428C" w:rsidRDefault="0046428C" w:rsidP="0046428C">
      <w:pPr>
        <w:rPr>
          <w:rFonts w:asciiTheme="minorHAnsi" w:hAnsiTheme="minorHAnsi" w:cstheme="minorHAnsi"/>
          <w:sz w:val="22"/>
          <w:szCs w:val="22"/>
          <w:u w:val="single"/>
        </w:rPr>
      </w:pPr>
      <w:bookmarkStart w:id="0" w:name="_Hlk21519015"/>
      <w:r w:rsidRPr="0046428C">
        <w:rPr>
          <w:rFonts w:asciiTheme="minorHAnsi" w:hAnsiTheme="minorHAnsi" w:cstheme="minorHAnsi"/>
          <w:sz w:val="22"/>
          <w:szCs w:val="22"/>
          <w:u w:val="single"/>
        </w:rPr>
        <w:t>Kotizacija vključuje udeležbo na seminarju, strokovno gradivo, p</w:t>
      </w:r>
      <w:r w:rsidR="00BA10E9">
        <w:rPr>
          <w:rFonts w:asciiTheme="minorHAnsi" w:hAnsiTheme="minorHAnsi" w:cstheme="minorHAnsi"/>
          <w:sz w:val="22"/>
          <w:szCs w:val="22"/>
          <w:u w:val="single"/>
        </w:rPr>
        <w:t xml:space="preserve">rigrizek </w:t>
      </w:r>
      <w:r w:rsidRPr="0046428C">
        <w:rPr>
          <w:rFonts w:asciiTheme="minorHAnsi" w:hAnsiTheme="minorHAnsi" w:cstheme="minorHAnsi"/>
          <w:sz w:val="22"/>
          <w:szCs w:val="22"/>
          <w:u w:val="single"/>
        </w:rPr>
        <w:t xml:space="preserve">in odgovore na vaša vprašanja po mailu še en mesec po </w:t>
      </w:r>
      <w:r w:rsidRPr="004D4892">
        <w:rPr>
          <w:rFonts w:asciiTheme="minorHAnsi" w:hAnsiTheme="minorHAnsi" w:cstheme="minorHAnsi"/>
          <w:sz w:val="22"/>
          <w:szCs w:val="22"/>
          <w:u w:val="single"/>
        </w:rPr>
        <w:t>izvedenem</w:t>
      </w:r>
      <w:r w:rsidRPr="0046428C">
        <w:rPr>
          <w:rFonts w:asciiTheme="minorHAnsi" w:hAnsiTheme="minorHAnsi" w:cstheme="minorHAnsi"/>
          <w:sz w:val="22"/>
          <w:szCs w:val="22"/>
          <w:u w:val="single"/>
        </w:rPr>
        <w:t xml:space="preserve"> seminarju.</w:t>
      </w:r>
    </w:p>
    <w:p w:rsidR="0046428C" w:rsidRPr="004D4892" w:rsidRDefault="0046428C" w:rsidP="0046428C">
      <w:pPr>
        <w:rPr>
          <w:rFonts w:asciiTheme="minorHAnsi" w:hAnsiTheme="minorHAnsi" w:cstheme="minorHAnsi"/>
          <w:sz w:val="22"/>
          <w:szCs w:val="22"/>
          <w:u w:val="single"/>
        </w:rPr>
      </w:pPr>
      <w:bookmarkStart w:id="1" w:name="_GoBack"/>
      <w:bookmarkEnd w:id="0"/>
      <w:bookmarkEnd w:id="1"/>
      <w:r w:rsidRPr="0046428C">
        <w:rPr>
          <w:rFonts w:asciiTheme="minorHAnsi" w:hAnsiTheme="minorHAnsi" w:cstheme="minorHAnsi"/>
          <w:sz w:val="22"/>
          <w:szCs w:val="22"/>
          <w:u w:val="single"/>
        </w:rPr>
        <w:br/>
      </w:r>
      <w:r w:rsidR="00BA10E9" w:rsidRPr="006951A7">
        <w:rPr>
          <w:rFonts w:asciiTheme="minorHAnsi" w:hAnsiTheme="minorHAnsi" w:cstheme="minorHAnsi"/>
          <w:b/>
          <w:color w:val="000000" w:themeColor="text1"/>
          <w:sz w:val="22"/>
          <w:szCs w:val="22"/>
          <w:shd w:val="clear" w:color="auto" w:fill="FFFFFF" w:themeFill="background1"/>
          <w:lang w:eastAsia="sl-SI"/>
        </w:rPr>
        <w:t>V primeru spremembe okoliščin zaradi COVID – 19, ki bi utegnile vplivati na izvedbo, vam to pravočasno sporočimo. Račun za kotizacijo bo izdan po izvedenem seminarju, plačilo boste izvedli po izstavljenem računu.</w:t>
      </w:r>
    </w:p>
    <w:p w:rsidR="006B7FC1" w:rsidRPr="009F1971" w:rsidRDefault="006B7FC1" w:rsidP="009F197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w:t>
      </w:r>
      <w:r w:rsidR="008E3841">
        <w:rPr>
          <w:rFonts w:asciiTheme="minorHAnsi" w:hAnsiTheme="minorHAnsi" w:cstheme="minorHAnsi"/>
          <w:b/>
          <w:sz w:val="22"/>
          <w:szCs w:val="22"/>
        </w:rPr>
        <w:t>vključno</w:t>
      </w:r>
      <w:r w:rsidR="009F1971">
        <w:rPr>
          <w:rFonts w:asciiTheme="minorHAnsi" w:hAnsiTheme="minorHAnsi" w:cstheme="minorHAnsi"/>
          <w:b/>
          <w:sz w:val="22"/>
          <w:szCs w:val="22"/>
        </w:rPr>
        <w:t xml:space="preserve"> </w:t>
      </w:r>
      <w:r w:rsidR="004D4892">
        <w:rPr>
          <w:rFonts w:asciiTheme="minorHAnsi" w:hAnsiTheme="minorHAnsi" w:cstheme="minorHAnsi"/>
          <w:b/>
          <w:sz w:val="22"/>
          <w:szCs w:val="22"/>
        </w:rPr>
        <w:t>torka</w:t>
      </w:r>
      <w:r w:rsidR="009F1971">
        <w:rPr>
          <w:rFonts w:asciiTheme="minorHAnsi" w:hAnsiTheme="minorHAnsi" w:cstheme="minorHAnsi"/>
          <w:b/>
          <w:sz w:val="22"/>
          <w:szCs w:val="22"/>
        </w:rPr>
        <w:t>,</w:t>
      </w:r>
      <w:r w:rsidR="008E3841">
        <w:rPr>
          <w:rFonts w:asciiTheme="minorHAnsi" w:hAnsiTheme="minorHAnsi" w:cstheme="minorHAnsi"/>
          <w:b/>
          <w:sz w:val="22"/>
          <w:szCs w:val="22"/>
        </w:rPr>
        <w:t xml:space="preserve"> </w:t>
      </w:r>
      <w:r w:rsidR="004D4892">
        <w:rPr>
          <w:rFonts w:asciiTheme="minorHAnsi" w:hAnsiTheme="minorHAnsi" w:cstheme="minorHAnsi"/>
          <w:b/>
          <w:sz w:val="22"/>
          <w:szCs w:val="22"/>
        </w:rPr>
        <w:t>16</w:t>
      </w:r>
      <w:r w:rsidR="00787063">
        <w:rPr>
          <w:rFonts w:asciiTheme="minorHAnsi" w:hAnsiTheme="minorHAnsi" w:cstheme="minorHAnsi"/>
          <w:b/>
          <w:sz w:val="22"/>
          <w:szCs w:val="22"/>
        </w:rPr>
        <w:t>.</w:t>
      </w:r>
      <w:r w:rsidR="008E3841">
        <w:rPr>
          <w:rFonts w:asciiTheme="minorHAnsi" w:hAnsiTheme="minorHAnsi" w:cstheme="minorHAnsi"/>
          <w:b/>
          <w:sz w:val="22"/>
          <w:szCs w:val="22"/>
        </w:rPr>
        <w:t xml:space="preserve"> </w:t>
      </w:r>
      <w:r w:rsidR="004D4892">
        <w:rPr>
          <w:rFonts w:asciiTheme="minorHAnsi" w:hAnsiTheme="minorHAnsi" w:cstheme="minorHAnsi"/>
          <w:b/>
          <w:sz w:val="22"/>
          <w:szCs w:val="22"/>
        </w:rPr>
        <w:t>junija</w:t>
      </w:r>
      <w:r w:rsidR="008E3841">
        <w:rPr>
          <w:rFonts w:asciiTheme="minorHAnsi" w:hAnsiTheme="minorHAnsi" w:cstheme="minorHAnsi"/>
          <w:b/>
          <w:sz w:val="22"/>
          <w:szCs w:val="22"/>
        </w:rPr>
        <w:t xml:space="preserve"> </w:t>
      </w:r>
      <w:r w:rsidR="00787063">
        <w:rPr>
          <w:rFonts w:asciiTheme="minorHAnsi" w:hAnsiTheme="minorHAnsi" w:cstheme="minorHAnsi"/>
          <w:b/>
          <w:sz w:val="22"/>
          <w:szCs w:val="22"/>
        </w:rPr>
        <w:t>20</w:t>
      </w:r>
      <w:r w:rsidR="004D4892">
        <w:rPr>
          <w:rFonts w:asciiTheme="minorHAnsi" w:hAnsiTheme="minorHAnsi" w:cstheme="minorHAnsi"/>
          <w:b/>
          <w:sz w:val="22"/>
          <w:szCs w:val="22"/>
        </w:rPr>
        <w:t>20</w:t>
      </w:r>
      <w:r w:rsidR="00787063">
        <w:rPr>
          <w:rFonts w:asciiTheme="minorHAnsi" w:hAnsiTheme="minorHAnsi" w:cstheme="minorHAnsi"/>
          <w:b/>
          <w:sz w:val="22"/>
          <w:szCs w:val="22"/>
        </w:rPr>
        <w:t xml:space="preserve"> </w:t>
      </w:r>
      <w:r w:rsidRPr="000B5198">
        <w:rPr>
          <w:rFonts w:asciiTheme="minorHAnsi" w:hAnsiTheme="minorHAnsi" w:cstheme="minorHAnsi"/>
          <w:sz w:val="22"/>
          <w:szCs w:val="22"/>
        </w:rPr>
        <w:t>na</w:t>
      </w:r>
      <w:r w:rsidR="00787063">
        <w:rPr>
          <w:rFonts w:asciiTheme="minorHAnsi" w:hAnsiTheme="minorHAnsi" w:cstheme="minorHAnsi"/>
          <w:sz w:val="22"/>
          <w:szCs w:val="22"/>
        </w:rPr>
        <w:t xml:space="preserve"> elektronski naslov </w:t>
      </w:r>
      <w:hyperlink r:id="rId8" w:history="1">
        <w:r w:rsidR="002A507C" w:rsidRPr="002A507C">
          <w:rPr>
            <w:rStyle w:val="Hiperpovezava"/>
            <w:rFonts w:asciiTheme="minorHAnsi" w:hAnsiTheme="minorHAnsi" w:cstheme="minorHAnsi"/>
            <w:b/>
            <w:sz w:val="22"/>
            <w:szCs w:val="22"/>
          </w:rPr>
          <w:t>koroska.gz@gzs.si</w:t>
        </w:r>
      </w:hyperlink>
      <w:r w:rsidRPr="000B5198">
        <w:rPr>
          <w:rFonts w:asciiTheme="minorHAnsi" w:hAnsiTheme="minorHAnsi" w:cstheme="minorHAnsi"/>
          <w:sz w:val="22"/>
          <w:szCs w:val="22"/>
        </w:rPr>
        <w:t>, do istega dneva tudi odjave, sicer se kotizacija zaračuna v celoti.</w:t>
      </w:r>
    </w:p>
    <w:p w:rsidR="008E3841" w:rsidRDefault="006B7FC1" w:rsidP="009F1971">
      <w:pPr>
        <w:jc w:val="center"/>
        <w:rPr>
          <w:rFonts w:asciiTheme="minorHAnsi" w:hAnsiTheme="minorHAnsi" w:cstheme="minorHAnsi"/>
          <w:b/>
          <w:szCs w:val="24"/>
        </w:rPr>
      </w:pPr>
      <w:r w:rsidRPr="000B5198">
        <w:rPr>
          <w:rFonts w:asciiTheme="minorHAnsi" w:hAnsiTheme="minorHAnsi" w:cstheme="minorHAnsi"/>
          <w:b/>
          <w:szCs w:val="24"/>
        </w:rPr>
        <w:t xml:space="preserve">PRIJAVE:  </w:t>
      </w:r>
      <w:hyperlink r:id="rId9" w:history="1">
        <w:r w:rsidR="002A507C" w:rsidRPr="002A507C">
          <w:rPr>
            <w:rStyle w:val="Hiperpovezava"/>
            <w:rFonts w:asciiTheme="minorHAnsi" w:hAnsiTheme="minorHAnsi" w:cstheme="minorHAnsi"/>
            <w:b/>
            <w:szCs w:val="24"/>
          </w:rPr>
          <w:t>koroska.gz@gzs.si</w:t>
        </w:r>
      </w:hyperlink>
      <w:r w:rsidRPr="000B5198">
        <w:rPr>
          <w:rFonts w:asciiTheme="minorHAnsi" w:hAnsiTheme="minorHAnsi" w:cstheme="minorHAnsi"/>
          <w:b/>
          <w:szCs w:val="24"/>
        </w:rPr>
        <w:t xml:space="preserve"> </w:t>
      </w:r>
    </w:p>
    <w:p w:rsidR="004D4892" w:rsidRPr="000B5198" w:rsidRDefault="004D4892" w:rsidP="009F1971">
      <w:pPr>
        <w:jc w:val="center"/>
        <w:rPr>
          <w:rFonts w:asciiTheme="minorHAnsi" w:hAnsiTheme="minorHAnsi" w:cstheme="minorHAnsi"/>
          <w:b/>
          <w:szCs w:val="24"/>
        </w:rPr>
      </w:pP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8AA" w:rsidRDefault="009E38AA" w:rsidP="006B7FC1">
      <w:r>
        <w:separator/>
      </w:r>
    </w:p>
  </w:endnote>
  <w:endnote w:type="continuationSeparator" w:id="0">
    <w:p w:rsidR="009E38AA" w:rsidRDefault="009E38AA"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787063">
      <w:rPr>
        <w:rStyle w:val="tevilkastrani"/>
        <w:noProof/>
      </w:rPr>
      <w:t>2</w:t>
    </w:r>
    <w:r w:rsidRPr="00675AAE">
      <w:rPr>
        <w:rStyle w:val="tevilkastrani"/>
      </w:rPr>
      <w:fldChar w:fldCharType="end"/>
    </w:r>
  </w:p>
  <w:p w:rsidR="00D731B0" w:rsidRDefault="009E38AA"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8AA" w:rsidRDefault="009E38AA" w:rsidP="006B7FC1">
      <w:r>
        <w:separator/>
      </w:r>
    </w:p>
  </w:footnote>
  <w:footnote w:type="continuationSeparator" w:id="0">
    <w:p w:rsidR="009E38AA" w:rsidRDefault="009E38AA" w:rsidP="006B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9E38AA"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007273C3">
      <w:rPr>
        <w:rFonts w:cs="Tahoma"/>
        <w:noProof/>
        <w:szCs w:val="14"/>
      </w:rPr>
      <w:t>Koroška gospodarska zbornica</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9E38AA" w:rsidP="005E78DA">
    <w:pPr>
      <w:pStyle w:val="Glava"/>
      <w:ind w:left="-1134"/>
      <w:jc w:val="left"/>
      <w:rPr>
        <w:rFonts w:cs="Tahoma"/>
        <w:szCs w:val="14"/>
      </w:rPr>
    </w:pPr>
  </w:p>
  <w:p w:rsidR="00D731B0" w:rsidRDefault="009E38AA" w:rsidP="005E78DA">
    <w:pPr>
      <w:pStyle w:val="Glava"/>
      <w:ind w:left="-1134"/>
      <w:jc w:val="left"/>
      <w:rPr>
        <w:rFonts w:cs="Tahoma"/>
        <w:szCs w:val="14"/>
      </w:rPr>
    </w:pPr>
  </w:p>
  <w:p w:rsidR="00D731B0" w:rsidRPr="008B4EC5" w:rsidRDefault="009E38AA"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C1"/>
    <w:rsid w:val="00021243"/>
    <w:rsid w:val="0009625F"/>
    <w:rsid w:val="000B5198"/>
    <w:rsid w:val="00172D18"/>
    <w:rsid w:val="00194310"/>
    <w:rsid w:val="001C4F1A"/>
    <w:rsid w:val="002A507C"/>
    <w:rsid w:val="0038086C"/>
    <w:rsid w:val="0038303B"/>
    <w:rsid w:val="003D702C"/>
    <w:rsid w:val="003F49EF"/>
    <w:rsid w:val="00400A96"/>
    <w:rsid w:val="0046428C"/>
    <w:rsid w:val="004D4892"/>
    <w:rsid w:val="00533AAB"/>
    <w:rsid w:val="00674DF4"/>
    <w:rsid w:val="006951A7"/>
    <w:rsid w:val="006B7FC1"/>
    <w:rsid w:val="007273C3"/>
    <w:rsid w:val="00787063"/>
    <w:rsid w:val="007D49BD"/>
    <w:rsid w:val="007E5F13"/>
    <w:rsid w:val="00805494"/>
    <w:rsid w:val="00857856"/>
    <w:rsid w:val="008B3D48"/>
    <w:rsid w:val="008E3841"/>
    <w:rsid w:val="009E3715"/>
    <w:rsid w:val="009E38AA"/>
    <w:rsid w:val="009F1971"/>
    <w:rsid w:val="00A244CF"/>
    <w:rsid w:val="00A41664"/>
    <w:rsid w:val="00AB3E21"/>
    <w:rsid w:val="00AD6AE7"/>
    <w:rsid w:val="00AE70AD"/>
    <w:rsid w:val="00BA10E9"/>
    <w:rsid w:val="00BA3123"/>
    <w:rsid w:val="00C015C5"/>
    <w:rsid w:val="00C07B8D"/>
    <w:rsid w:val="00C31813"/>
    <w:rsid w:val="00D251D9"/>
    <w:rsid w:val="00D26315"/>
    <w:rsid w:val="00D272D6"/>
    <w:rsid w:val="00D6388F"/>
    <w:rsid w:val="00D673B0"/>
    <w:rsid w:val="00E17B6B"/>
    <w:rsid w:val="00ED0838"/>
    <w:rsid w:val="00F30072"/>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DA63"/>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7870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063"/>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2A507C"/>
    <w:rPr>
      <w:color w:val="605E5C"/>
      <w:shd w:val="clear" w:color="auto" w:fill="E1DFDD"/>
    </w:rPr>
  </w:style>
  <w:style w:type="character" w:styleId="Krepko">
    <w:name w:val="Strong"/>
    <w:qFormat/>
    <w:rsid w:val="004D4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ska.gz@gz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roska.gz@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39A946-23F0-4516-BECB-53ED3B0E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239</Words>
  <Characters>1368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Nina Košutnik</cp:lastModifiedBy>
  <cp:revision>11</cp:revision>
  <cp:lastPrinted>2019-01-17T11:40:00Z</cp:lastPrinted>
  <dcterms:created xsi:type="dcterms:W3CDTF">2019-11-12T06:42:00Z</dcterms:created>
  <dcterms:modified xsi:type="dcterms:W3CDTF">2020-05-27T10:09:00Z</dcterms:modified>
</cp:coreProperties>
</file>